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5FE8" w14:textId="0B97857D" w:rsidR="008B342A" w:rsidRDefault="008B342A">
      <w:r>
        <w:t>September 24, 2025</w:t>
      </w:r>
    </w:p>
    <w:p w14:paraId="06AD5063" w14:textId="050E07BC" w:rsidR="00B755DF" w:rsidRDefault="00B755DF">
      <w:r>
        <w:t>Dear Congressman</w:t>
      </w:r>
      <w:r w:rsidR="00951B5D">
        <w:t xml:space="preserve"> Panetta:</w:t>
      </w:r>
    </w:p>
    <w:p w14:paraId="21C0B0A8" w14:textId="081FAD25" w:rsidR="00B755DF" w:rsidRDefault="00B755DF">
      <w:r>
        <w:tab/>
        <w:t xml:space="preserve">We watch in horror as American bombs are dropped on </w:t>
      </w:r>
      <w:r w:rsidR="00C53C22">
        <w:t>Palestinian</w:t>
      </w:r>
      <w:r>
        <w:t xml:space="preserve"> mothers and children.  Over 65,000 civilians have </w:t>
      </w:r>
      <w:r w:rsidR="00A91C4E">
        <w:t>been</w:t>
      </w:r>
      <w:r>
        <w:t xml:space="preserve"> killed</w:t>
      </w:r>
      <w:r w:rsidR="00231CE4">
        <w:t xml:space="preserve"> since October, 2023</w:t>
      </w:r>
      <w:r>
        <w:t xml:space="preserve">, including more </w:t>
      </w:r>
      <w:r w:rsidR="00F33641">
        <w:t>than</w:t>
      </w:r>
      <w:r>
        <w:t xml:space="preserve"> 1</w:t>
      </w:r>
      <w:r w:rsidR="00F33641">
        <w:t>9,000</w:t>
      </w:r>
      <w:r>
        <w:t xml:space="preserve"> children – </w:t>
      </w:r>
      <w:r w:rsidR="00951B5D">
        <w:t>over</w:t>
      </w:r>
      <w:r>
        <w:t xml:space="preserve"> one </w:t>
      </w:r>
      <w:r w:rsidR="00A91C4E">
        <w:t>child every</w:t>
      </w:r>
      <w:r>
        <w:t xml:space="preserve"> </w:t>
      </w:r>
      <w:r w:rsidR="00C53C22">
        <w:t>hour</w:t>
      </w:r>
      <w:r w:rsidR="003B49FF">
        <w:t xml:space="preserve"> since then</w:t>
      </w:r>
      <w:r>
        <w:t xml:space="preserve">.  Hospitals, </w:t>
      </w:r>
      <w:r w:rsidR="00376A85">
        <w:t>schools</w:t>
      </w:r>
      <w:r>
        <w:t xml:space="preserve">, utilities, </w:t>
      </w:r>
      <w:r w:rsidR="00376A85">
        <w:t>water</w:t>
      </w:r>
      <w:r>
        <w:t xml:space="preserve"> sources</w:t>
      </w:r>
      <w:r w:rsidR="00A91C4E">
        <w:t>, food, sanitary</w:t>
      </w:r>
      <w:r>
        <w:t xml:space="preserve"> and emergency supplies are no longer… And 70% of the weapons used by </w:t>
      </w:r>
      <w:r w:rsidR="00376A85">
        <w:t>Israel</w:t>
      </w:r>
      <w:r>
        <w:t xml:space="preserve"> are American made and given with </w:t>
      </w:r>
      <w:r w:rsidR="00376A85">
        <w:t>your</w:t>
      </w:r>
      <w:r>
        <w:t xml:space="preserve"> active support.</w:t>
      </w:r>
    </w:p>
    <w:p w14:paraId="55C22D58" w14:textId="42824E1F" w:rsidR="00B755DF" w:rsidRDefault="00B755DF">
      <w:r>
        <w:tab/>
        <w:t>When we question why you so stridently support this ongoing genocide, we see your largest financial backer has been AIPAC</w:t>
      </w:r>
      <w:r w:rsidR="00D7084E">
        <w:t>,</w:t>
      </w:r>
      <w:r>
        <w:t xml:space="preserve"> the American </w:t>
      </w:r>
      <w:r w:rsidR="00376A85">
        <w:t>Israeli</w:t>
      </w:r>
      <w:r>
        <w:t xml:space="preserve"> Public Affairs Committee.  </w:t>
      </w:r>
      <w:r w:rsidR="00376A85">
        <w:t>Last</w:t>
      </w:r>
      <w:r>
        <w:t xml:space="preserve"> year, </w:t>
      </w:r>
      <w:r w:rsidR="003F2673">
        <w:t>they gave you</w:t>
      </w:r>
      <w:r>
        <w:t xml:space="preserve"> </w:t>
      </w:r>
      <w:r w:rsidR="002A024D">
        <w:t>$257,000</w:t>
      </w:r>
      <w:r>
        <w:t xml:space="preserve">, </w:t>
      </w:r>
      <w:r w:rsidR="002A024D">
        <w:t xml:space="preserve">over sixteen times as much as your next largest </w:t>
      </w:r>
      <w:r w:rsidR="003F2673">
        <w:t xml:space="preserve">donor!  </w:t>
      </w:r>
    </w:p>
    <w:p w14:paraId="6FDD4EEC" w14:textId="51DAEA62" w:rsidR="00C53C22" w:rsidRDefault="00B755DF">
      <w:r>
        <w:tab/>
      </w:r>
      <w:r w:rsidR="00376A85">
        <w:t>Your</w:t>
      </w:r>
      <w:r w:rsidR="00C53C22">
        <w:t xml:space="preserve"> </w:t>
      </w:r>
      <w:proofErr w:type="gramStart"/>
      <w:r w:rsidR="00C53C22">
        <w:t>one sided</w:t>
      </w:r>
      <w:proofErr w:type="gramEnd"/>
      <w:r w:rsidR="00C53C22">
        <w:t xml:space="preserve"> approach does not meet our expectations but supports misery, starvation and ongoing ethnic cleansing.</w:t>
      </w:r>
      <w:r w:rsidR="005247BD">
        <w:t xml:space="preserve">  </w:t>
      </w:r>
      <w:r w:rsidR="007A1A77">
        <w:t>W</w:t>
      </w:r>
      <w:r w:rsidR="00C53C22">
        <w:t xml:space="preserve">e respectfully ask you work to stop the genocide, </w:t>
      </w:r>
      <w:r w:rsidR="005247BD">
        <w:t xml:space="preserve">get </w:t>
      </w:r>
      <w:r w:rsidR="00C53C22">
        <w:t xml:space="preserve">famine </w:t>
      </w:r>
      <w:r w:rsidR="00376A85">
        <w:t>relief</w:t>
      </w:r>
      <w:r w:rsidR="005247BD">
        <w:t xml:space="preserve"> </w:t>
      </w:r>
      <w:r w:rsidR="00C53C22">
        <w:t>and stop the American supply of offensive weapons to Israeli Defense Forces.</w:t>
      </w:r>
    </w:p>
    <w:p w14:paraId="05B22F76" w14:textId="77777777" w:rsidR="00C53C22" w:rsidRDefault="00C53C22"/>
    <w:p w14:paraId="44212E33" w14:textId="77777777" w:rsidR="00A91C4E" w:rsidRDefault="00C53C22" w:rsidP="00BE3C87">
      <w:pPr>
        <w:spacing w:after="0"/>
      </w:pPr>
      <w:r>
        <w:t xml:space="preserve">Gregg McKee, </w:t>
      </w:r>
    </w:p>
    <w:p w14:paraId="5EA84954" w14:textId="7A63076F" w:rsidR="00BE3C87" w:rsidRDefault="00C53C22" w:rsidP="00BE3C87">
      <w:pPr>
        <w:spacing w:after="0"/>
      </w:pPr>
      <w:r>
        <w:t>Captain, US Army (</w:t>
      </w:r>
      <w:r w:rsidR="00376A85">
        <w:t>Inactive</w:t>
      </w:r>
      <w:r>
        <w:t>)</w:t>
      </w:r>
    </w:p>
    <w:p w14:paraId="31C6CB7B" w14:textId="6E29345B" w:rsidR="00BE3C87" w:rsidRDefault="00BE3C87" w:rsidP="00BE3C87">
      <w:pPr>
        <w:spacing w:after="0"/>
      </w:pPr>
      <w:r>
        <w:t>Carmel, CA</w:t>
      </w:r>
    </w:p>
    <w:p w14:paraId="7FECCB24" w14:textId="416717F9" w:rsidR="00C53C22" w:rsidRDefault="00C53C22"/>
    <w:sectPr w:rsidR="00C5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DF"/>
    <w:rsid w:val="00231CE4"/>
    <w:rsid w:val="002A024D"/>
    <w:rsid w:val="003241EE"/>
    <w:rsid w:val="00324540"/>
    <w:rsid w:val="00350946"/>
    <w:rsid w:val="00376A85"/>
    <w:rsid w:val="003B49FF"/>
    <w:rsid w:val="003F2673"/>
    <w:rsid w:val="00464151"/>
    <w:rsid w:val="005247BD"/>
    <w:rsid w:val="0054379F"/>
    <w:rsid w:val="007A1A77"/>
    <w:rsid w:val="008B342A"/>
    <w:rsid w:val="00951B5D"/>
    <w:rsid w:val="00A91C4E"/>
    <w:rsid w:val="00B56349"/>
    <w:rsid w:val="00B753E0"/>
    <w:rsid w:val="00B755DF"/>
    <w:rsid w:val="00BE3C87"/>
    <w:rsid w:val="00C53C22"/>
    <w:rsid w:val="00CA085A"/>
    <w:rsid w:val="00D7084E"/>
    <w:rsid w:val="00DA37A6"/>
    <w:rsid w:val="00DA5C0E"/>
    <w:rsid w:val="00F33641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AD12"/>
  <w15:chartTrackingRefBased/>
  <w15:docId w15:val="{8CE0B498-DDBE-444A-B496-56F975FB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McKee</dc:creator>
  <cp:keywords/>
  <dc:description/>
  <cp:lastModifiedBy>Gregg McKee</cp:lastModifiedBy>
  <cp:revision>5</cp:revision>
  <cp:lastPrinted>2025-09-24T19:06:00Z</cp:lastPrinted>
  <dcterms:created xsi:type="dcterms:W3CDTF">2025-09-24T18:50:00Z</dcterms:created>
  <dcterms:modified xsi:type="dcterms:W3CDTF">2025-09-25T22:25:00Z</dcterms:modified>
</cp:coreProperties>
</file>